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A6" w:rsidRPr="00181B8E" w:rsidRDefault="002D28A6" w:rsidP="00072E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</w:p>
    <w:p w:rsidR="00072E28" w:rsidRPr="00181B8E" w:rsidRDefault="00072E28" w:rsidP="00072E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</w:pPr>
      <w:r w:rsidRPr="00181B8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АННОТАЦИЯ</w:t>
      </w:r>
    </w:p>
    <w:p w:rsidR="00072E28" w:rsidRPr="00181B8E" w:rsidRDefault="00072E28" w:rsidP="00072E2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181B8E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669"/>
        <w:gridCol w:w="1056"/>
        <w:gridCol w:w="5765"/>
      </w:tblGrid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Управление нововведениями в организации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Направление подготовки</w:t>
            </w:r>
          </w:p>
        </w:tc>
        <w:tc>
          <w:tcPr>
            <w:tcW w:w="993" w:type="dxa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Экономика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Экономика предприятий</w:t>
            </w:r>
            <w:r w:rsidR="00BB5857" w:rsidRPr="00181B8E">
              <w:rPr>
                <w:color w:val="000000" w:themeColor="text1"/>
                <w:kern w:val="3"/>
                <w:sz w:val="24"/>
                <w:szCs w:val="24"/>
              </w:rPr>
              <w:t xml:space="preserve"> и организаций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2E28" w:rsidRPr="00181B8E" w:rsidRDefault="00072E28" w:rsidP="00431602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7</w:t>
            </w:r>
            <w:r w:rsidR="00431602" w:rsidRPr="00181B8E">
              <w:rPr>
                <w:color w:val="000000" w:themeColor="text1"/>
                <w:kern w:val="3"/>
                <w:sz w:val="24"/>
                <w:szCs w:val="24"/>
              </w:rPr>
              <w:t xml:space="preserve"> </w:t>
            </w:r>
            <w:proofErr w:type="spellStart"/>
            <w:r w:rsidRPr="00181B8E">
              <w:rPr>
                <w:color w:val="000000" w:themeColor="text1"/>
                <w:kern w:val="3"/>
                <w:sz w:val="24"/>
                <w:szCs w:val="24"/>
              </w:rPr>
              <w:t>з.е</w:t>
            </w:r>
            <w:proofErr w:type="spellEnd"/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.   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Зачет</w:t>
            </w:r>
          </w:p>
        </w:tc>
      </w:tr>
      <w:tr w:rsidR="00F12561" w:rsidRPr="00181B8E" w:rsidTr="00895A0D">
        <w:tc>
          <w:tcPr>
            <w:tcW w:w="3686" w:type="dxa"/>
            <w:shd w:val="clear" w:color="auto" w:fill="E7E6E6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72E28" w:rsidRPr="00181B8E" w:rsidRDefault="00072E28" w:rsidP="00171409">
            <w:pPr>
              <w:widowControl w:val="0"/>
              <w:suppressAutoHyphens/>
              <w:autoSpaceDN w:val="0"/>
              <w:textAlignment w:val="baseline"/>
              <w:rPr>
                <w:i/>
                <w:color w:val="000000" w:themeColor="text1"/>
                <w:kern w:val="3"/>
                <w:sz w:val="24"/>
                <w:szCs w:val="24"/>
                <w:highlight w:val="yellow"/>
              </w:rPr>
            </w:pPr>
            <w:r w:rsidRPr="00181B8E">
              <w:rPr>
                <w:i/>
                <w:color w:val="000000" w:themeColor="text1"/>
                <w:kern w:val="3"/>
                <w:sz w:val="24"/>
                <w:szCs w:val="24"/>
              </w:rPr>
              <w:t>Экономики предприятий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072E28" w:rsidRPr="00181B8E" w:rsidRDefault="00072E28" w:rsidP="00431602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Крат</w:t>
            </w:r>
            <w:r w:rsidR="00431602"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>к</w:t>
            </w: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072E28" w:rsidRPr="00181B8E" w:rsidRDefault="005C1495" w:rsidP="00513747">
            <w:pPr>
              <w:jc w:val="both"/>
              <w:rPr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Тема 1.</w:t>
            </w:r>
            <w:r w:rsidRPr="00181B8E">
              <w:rPr>
                <w:rFonts w:eastAsia="Calibri"/>
                <w:color w:val="000000" w:themeColor="text1"/>
                <w:sz w:val="24"/>
                <w:szCs w:val="24"/>
              </w:rPr>
              <w:t xml:space="preserve"> Управление нововведениями на предприятии</w:t>
            </w:r>
            <w:r w:rsidRPr="00181B8E">
              <w:rPr>
                <w:color w:val="000000" w:themeColor="text1"/>
                <w:sz w:val="24"/>
                <w:szCs w:val="24"/>
              </w:rPr>
              <w:t>:</w:t>
            </w:r>
            <w:r w:rsidR="00BB5857" w:rsidRPr="00181B8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81B8E">
              <w:rPr>
                <w:color w:val="000000" w:themeColor="text1"/>
                <w:sz w:val="24"/>
                <w:szCs w:val="24"/>
              </w:rPr>
              <w:t>теоретико-методологические основы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5C149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Тема 2. Основы управления инновационной деятельностью  предприятия</w:t>
            </w:r>
          </w:p>
        </w:tc>
      </w:tr>
      <w:tr w:rsidR="00F12561" w:rsidRPr="00181B8E" w:rsidTr="00E26B46">
        <w:tc>
          <w:tcPr>
            <w:tcW w:w="10490" w:type="dxa"/>
            <w:gridSpan w:val="3"/>
            <w:vAlign w:val="center"/>
          </w:tcPr>
          <w:p w:rsidR="005C1495" w:rsidRPr="00181B8E" w:rsidRDefault="005C1495" w:rsidP="005C1495">
            <w:pPr>
              <w:keepNext/>
              <w:jc w:val="both"/>
              <w:rPr>
                <w:color w:val="000000" w:themeColor="text1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Тема 3. Государственное регулирование инновационной деятельности в РФ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181B8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Тема 4. Анализ технико-экономического уровня предприятия в условиях инновационной деятельности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5C149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81B8E">
              <w:rPr>
                <w:rFonts w:eastAsia="Calibri"/>
                <w:color w:val="000000" w:themeColor="text1"/>
                <w:sz w:val="24"/>
                <w:szCs w:val="24"/>
              </w:rPr>
              <w:t>Тема 5. Оценка результатов инновационной деятельности предприятия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5C1495" w:rsidRPr="00181B8E" w:rsidRDefault="005C1495" w:rsidP="005C149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Список литературы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F12561" w:rsidRPr="00181B8E" w:rsidRDefault="00F12561" w:rsidP="00181B8E">
            <w:pPr>
              <w:widowControl w:val="0"/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81B8E">
              <w:rPr>
                <w:b/>
                <w:kern w:val="3"/>
                <w:sz w:val="24"/>
                <w:szCs w:val="24"/>
              </w:rPr>
              <w:t xml:space="preserve">Основная литература </w:t>
            </w:r>
          </w:p>
          <w:p w:rsidR="00F12561" w:rsidRPr="00181B8E" w:rsidRDefault="00F12561" w:rsidP="00181B8E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81B8E">
              <w:rPr>
                <w:sz w:val="24"/>
                <w:szCs w:val="24"/>
              </w:rPr>
              <w:t>Алексеева, М. Б. Анализ инновационной деятельности [Электронный ресурс</w:t>
            </w:r>
            <w:proofErr w:type="gramStart"/>
            <w:r w:rsidRPr="00181B8E">
              <w:rPr>
                <w:sz w:val="24"/>
                <w:szCs w:val="24"/>
              </w:rPr>
              <w:t>] :</w:t>
            </w:r>
            <w:proofErr w:type="gramEnd"/>
            <w:r w:rsidRPr="00181B8E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181B8E">
              <w:rPr>
                <w:sz w:val="24"/>
                <w:szCs w:val="24"/>
              </w:rPr>
              <w:t>бакалавриата</w:t>
            </w:r>
            <w:proofErr w:type="spellEnd"/>
            <w:r w:rsidRPr="00181B8E">
              <w:rPr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 / М. Б. Алексеева, П. П. Ветренко ; С.-</w:t>
            </w:r>
            <w:proofErr w:type="spellStart"/>
            <w:r w:rsidRPr="00181B8E">
              <w:rPr>
                <w:sz w:val="24"/>
                <w:szCs w:val="24"/>
              </w:rPr>
              <w:t>Петерб</w:t>
            </w:r>
            <w:proofErr w:type="spellEnd"/>
            <w:r w:rsidRPr="00181B8E">
              <w:rPr>
                <w:sz w:val="24"/>
                <w:szCs w:val="24"/>
              </w:rPr>
              <w:t xml:space="preserve">. гос. </w:t>
            </w:r>
            <w:proofErr w:type="spellStart"/>
            <w:r w:rsidRPr="00181B8E">
              <w:rPr>
                <w:sz w:val="24"/>
                <w:szCs w:val="24"/>
              </w:rPr>
              <w:t>экон</w:t>
            </w:r>
            <w:proofErr w:type="spellEnd"/>
            <w:r w:rsidRPr="00181B8E">
              <w:rPr>
                <w:sz w:val="24"/>
                <w:szCs w:val="24"/>
              </w:rPr>
              <w:t xml:space="preserve">. ун-т. - Москва : </w:t>
            </w:r>
            <w:proofErr w:type="spellStart"/>
            <w:r w:rsidRPr="00181B8E">
              <w:rPr>
                <w:sz w:val="24"/>
                <w:szCs w:val="24"/>
              </w:rPr>
              <w:t>Юрайт</w:t>
            </w:r>
            <w:proofErr w:type="spellEnd"/>
            <w:r w:rsidRPr="00181B8E">
              <w:rPr>
                <w:sz w:val="24"/>
                <w:szCs w:val="24"/>
              </w:rPr>
              <w:t xml:space="preserve">, 2018. - 303 с. </w:t>
            </w:r>
            <w:hyperlink r:id="rId5" w:tgtFrame="_blank" w:tooltip="читать полный текст" w:history="1"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http://www.biblio-online.ru/book/83CDA546-7A2E-4DBA-9268-4310D077D7C2</w:t>
              </w:r>
            </w:hyperlink>
          </w:p>
          <w:p w:rsidR="00F12561" w:rsidRPr="00181B8E" w:rsidRDefault="00F12561" w:rsidP="00181B8E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81B8E">
              <w:rPr>
                <w:sz w:val="24"/>
                <w:szCs w:val="24"/>
              </w:rPr>
              <w:t>Беляев, Ю. М. Инновационный менеджмент [Электронный ресурс</w:t>
            </w:r>
            <w:proofErr w:type="gramStart"/>
            <w:r w:rsidRPr="00181B8E">
              <w:rPr>
                <w:sz w:val="24"/>
                <w:szCs w:val="24"/>
              </w:rPr>
              <w:t>] :</w:t>
            </w:r>
            <w:proofErr w:type="gramEnd"/>
            <w:r w:rsidRPr="00181B8E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"Экономика" и "Менеджмент" (квалификация "бакалавр") / Ю. М. Беляев. - </w:t>
            </w:r>
            <w:proofErr w:type="gramStart"/>
            <w:r w:rsidRPr="00181B8E">
              <w:rPr>
                <w:sz w:val="24"/>
                <w:szCs w:val="24"/>
              </w:rPr>
              <w:t>Москва :</w:t>
            </w:r>
            <w:proofErr w:type="gramEnd"/>
            <w:r w:rsidRPr="00181B8E">
              <w:rPr>
                <w:sz w:val="24"/>
                <w:szCs w:val="24"/>
              </w:rPr>
              <w:t xml:space="preserve"> Дашков и К°, 2018. - 220 с. </w:t>
            </w:r>
            <w:hyperlink r:id="rId6" w:tgtFrame="_blank" w:tooltip="читать полный текст" w:history="1"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http://znanium.com/go.php?id=415047</w:t>
              </w:r>
            </w:hyperlink>
          </w:p>
          <w:p w:rsidR="00F12561" w:rsidRPr="00181B8E" w:rsidRDefault="00F12561" w:rsidP="00181B8E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81B8E">
              <w:rPr>
                <w:sz w:val="24"/>
                <w:szCs w:val="24"/>
              </w:rPr>
              <w:t>Инновационный менеджмент [Электронный ресурс</w:t>
            </w:r>
            <w:proofErr w:type="gramStart"/>
            <w:r w:rsidRPr="00181B8E">
              <w:rPr>
                <w:sz w:val="24"/>
                <w:szCs w:val="24"/>
              </w:rPr>
              <w:t>] :</w:t>
            </w:r>
            <w:proofErr w:type="gramEnd"/>
            <w:r w:rsidRPr="00181B8E">
              <w:rPr>
                <w:sz w:val="24"/>
                <w:szCs w:val="24"/>
              </w:rPr>
              <w:t xml:space="preserve"> учебное пособие / [К. В. </w:t>
            </w:r>
            <w:proofErr w:type="spellStart"/>
            <w:r w:rsidRPr="00181B8E">
              <w:rPr>
                <w:sz w:val="24"/>
                <w:szCs w:val="24"/>
              </w:rPr>
              <w:t>Балдин</w:t>
            </w:r>
            <w:proofErr w:type="spellEnd"/>
            <w:r w:rsidRPr="00181B8E">
              <w:rPr>
                <w:sz w:val="24"/>
                <w:szCs w:val="24"/>
              </w:rPr>
              <w:t xml:space="preserve"> [и др.] ; под ред. А. В. </w:t>
            </w:r>
            <w:proofErr w:type="spellStart"/>
            <w:r w:rsidRPr="00181B8E">
              <w:rPr>
                <w:sz w:val="24"/>
                <w:szCs w:val="24"/>
              </w:rPr>
              <w:t>Барышевой</w:t>
            </w:r>
            <w:proofErr w:type="spellEnd"/>
            <w:r w:rsidRPr="00181B8E">
              <w:rPr>
                <w:sz w:val="24"/>
                <w:szCs w:val="24"/>
              </w:rPr>
              <w:t xml:space="preserve">. - 3-е изд. - </w:t>
            </w:r>
            <w:proofErr w:type="gramStart"/>
            <w:r w:rsidRPr="00181B8E">
              <w:rPr>
                <w:sz w:val="24"/>
                <w:szCs w:val="24"/>
              </w:rPr>
              <w:t>Москва :</w:t>
            </w:r>
            <w:proofErr w:type="gramEnd"/>
            <w:r w:rsidRPr="00181B8E">
              <w:rPr>
                <w:sz w:val="24"/>
                <w:szCs w:val="24"/>
              </w:rPr>
              <w:t xml:space="preserve"> Дашков и К°, 2017. - 380 с. </w:t>
            </w:r>
            <w:hyperlink r:id="rId7" w:history="1"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http://znanium.com/go.php?id=415304</w:t>
              </w:r>
            </w:hyperlink>
          </w:p>
          <w:p w:rsidR="00F12561" w:rsidRPr="00181B8E" w:rsidRDefault="00F12561" w:rsidP="00181B8E">
            <w:pPr>
              <w:pStyle w:val="a4"/>
              <w:numPr>
                <w:ilvl w:val="0"/>
                <w:numId w:val="2"/>
              </w:numPr>
              <w:tabs>
                <w:tab w:val="left" w:pos="28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81B8E">
              <w:rPr>
                <w:sz w:val="24"/>
                <w:szCs w:val="24"/>
              </w:rPr>
              <w:t>Медынский, В. Г. Инновационный менеджмент [Электронный ресурс</w:t>
            </w:r>
            <w:proofErr w:type="gramStart"/>
            <w:r w:rsidRPr="00181B8E">
              <w:rPr>
                <w:sz w:val="24"/>
                <w:szCs w:val="24"/>
              </w:rPr>
              <w:t>] :</w:t>
            </w:r>
            <w:proofErr w:type="gramEnd"/>
            <w:r w:rsidRPr="00181B8E">
              <w:rPr>
                <w:sz w:val="24"/>
                <w:szCs w:val="24"/>
              </w:rPr>
              <w:t xml:space="preserve"> учебник по направлению подготовки 38.03.02 "Менеджмент" (квалификация (степень) «бакалавр») / В. Г. Медынский. - </w:t>
            </w:r>
            <w:proofErr w:type="gramStart"/>
            <w:r w:rsidRPr="00181B8E">
              <w:rPr>
                <w:sz w:val="24"/>
                <w:szCs w:val="24"/>
              </w:rPr>
              <w:t>Москва :</w:t>
            </w:r>
            <w:proofErr w:type="gramEnd"/>
            <w:r w:rsidRPr="00181B8E">
              <w:rPr>
                <w:sz w:val="24"/>
                <w:szCs w:val="24"/>
              </w:rPr>
              <w:t xml:space="preserve"> ИНФРА-М, 2017. - 295 с. </w:t>
            </w:r>
            <w:hyperlink r:id="rId8" w:history="1"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http://znanium.com/go.php?id=768557</w:t>
              </w:r>
            </w:hyperlink>
          </w:p>
          <w:p w:rsidR="00F12561" w:rsidRPr="00181B8E" w:rsidRDefault="00F12561" w:rsidP="00181B8E">
            <w:pPr>
              <w:widowControl w:val="0"/>
              <w:tabs>
                <w:tab w:val="left" w:pos="289"/>
              </w:tabs>
              <w:suppressAutoHyphens/>
              <w:autoSpaceDN w:val="0"/>
              <w:jc w:val="both"/>
              <w:textAlignment w:val="baseline"/>
              <w:rPr>
                <w:b/>
                <w:kern w:val="3"/>
                <w:sz w:val="24"/>
                <w:szCs w:val="24"/>
              </w:rPr>
            </w:pPr>
            <w:r w:rsidRPr="00181B8E">
              <w:rPr>
                <w:b/>
                <w:kern w:val="3"/>
                <w:sz w:val="24"/>
                <w:szCs w:val="24"/>
              </w:rPr>
              <w:t>Дополнительная литература</w:t>
            </w:r>
          </w:p>
          <w:p w:rsidR="00F12561" w:rsidRPr="00181B8E" w:rsidRDefault="00F12561" w:rsidP="00181B8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181B8E">
              <w:rPr>
                <w:sz w:val="24"/>
                <w:szCs w:val="24"/>
              </w:rPr>
              <w:t xml:space="preserve">Одинцов, Б. Е. Сбалансированно-целевое </w:t>
            </w:r>
            <w:r w:rsidRPr="00181B8E">
              <w:rPr>
                <w:bCs/>
                <w:sz w:val="24"/>
                <w:szCs w:val="24"/>
              </w:rPr>
              <w:t xml:space="preserve">управление </w:t>
            </w:r>
            <w:r w:rsidRPr="00181B8E">
              <w:rPr>
                <w:sz w:val="24"/>
                <w:szCs w:val="24"/>
              </w:rPr>
              <w:t>развитием предприятия. Модели и технологии [Электронный ресурс</w:t>
            </w:r>
            <w:proofErr w:type="gramStart"/>
            <w:r w:rsidRPr="00181B8E">
              <w:rPr>
                <w:sz w:val="24"/>
                <w:szCs w:val="24"/>
              </w:rPr>
              <w:t>] :</w:t>
            </w:r>
            <w:proofErr w:type="gramEnd"/>
            <w:r w:rsidRPr="00181B8E">
              <w:rPr>
                <w:sz w:val="24"/>
                <w:szCs w:val="24"/>
              </w:rPr>
              <w:t xml:space="preserve"> монография / Б. Е. Одинцов ; под ред. А. Н. Романова ; Финансовый ун-т при Правительстве Рос. Федерации. - </w:t>
            </w:r>
            <w:proofErr w:type="gramStart"/>
            <w:r w:rsidRPr="00181B8E">
              <w:rPr>
                <w:sz w:val="24"/>
                <w:szCs w:val="24"/>
              </w:rPr>
              <w:t>Москва :</w:t>
            </w:r>
            <w:proofErr w:type="gramEnd"/>
            <w:r w:rsidRPr="00181B8E">
              <w:rPr>
                <w:sz w:val="24"/>
                <w:szCs w:val="24"/>
              </w:rPr>
              <w:t xml:space="preserve"> Вузовский учебник: ИНФРА-М, 2018. - 162 с. </w:t>
            </w:r>
            <w:hyperlink r:id="rId9" w:history="1"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http</w:t>
              </w:r>
              <w:bookmarkStart w:id="0" w:name="_GoBack"/>
              <w:bookmarkEnd w:id="0"/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://znanium.com/go.php?id=937515</w:t>
              </w:r>
            </w:hyperlink>
          </w:p>
          <w:p w:rsidR="00F12561" w:rsidRPr="00181B8E" w:rsidRDefault="00F12561" w:rsidP="00181B8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proofErr w:type="spellStart"/>
            <w:r w:rsidRPr="00181B8E">
              <w:rPr>
                <w:sz w:val="24"/>
                <w:szCs w:val="24"/>
              </w:rPr>
              <w:t>Агарков</w:t>
            </w:r>
            <w:proofErr w:type="spellEnd"/>
            <w:r w:rsidRPr="00181B8E">
              <w:rPr>
                <w:sz w:val="24"/>
                <w:szCs w:val="24"/>
              </w:rPr>
              <w:t>, А. П. Управление инновационной деятельностью [Электронный ресурс</w:t>
            </w:r>
            <w:proofErr w:type="gramStart"/>
            <w:r w:rsidRPr="00181B8E">
              <w:rPr>
                <w:sz w:val="24"/>
                <w:szCs w:val="24"/>
              </w:rPr>
              <w:t>] :</w:t>
            </w:r>
            <w:proofErr w:type="gramEnd"/>
            <w:r w:rsidRPr="00181B8E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"Менеджмент", "</w:t>
            </w:r>
            <w:proofErr w:type="spellStart"/>
            <w:r w:rsidRPr="00181B8E">
              <w:rPr>
                <w:sz w:val="24"/>
                <w:szCs w:val="24"/>
              </w:rPr>
              <w:t>Инноватика</w:t>
            </w:r>
            <w:proofErr w:type="spellEnd"/>
            <w:r w:rsidRPr="00181B8E">
              <w:rPr>
                <w:sz w:val="24"/>
                <w:szCs w:val="24"/>
              </w:rPr>
              <w:t xml:space="preserve">" (квалификация (степень) "бакалавр") / А. П. </w:t>
            </w:r>
            <w:proofErr w:type="spellStart"/>
            <w:r w:rsidRPr="00181B8E">
              <w:rPr>
                <w:sz w:val="24"/>
                <w:szCs w:val="24"/>
              </w:rPr>
              <w:t>Агарков</w:t>
            </w:r>
            <w:proofErr w:type="spellEnd"/>
            <w:r w:rsidRPr="00181B8E">
              <w:rPr>
                <w:sz w:val="24"/>
                <w:szCs w:val="24"/>
              </w:rPr>
              <w:t xml:space="preserve">, Р. С. Голов. - </w:t>
            </w:r>
            <w:proofErr w:type="gramStart"/>
            <w:r w:rsidRPr="00181B8E">
              <w:rPr>
                <w:sz w:val="24"/>
                <w:szCs w:val="24"/>
              </w:rPr>
              <w:t>Москва :</w:t>
            </w:r>
            <w:proofErr w:type="gramEnd"/>
            <w:r w:rsidRPr="00181B8E">
              <w:rPr>
                <w:sz w:val="24"/>
                <w:szCs w:val="24"/>
              </w:rPr>
              <w:t xml:space="preserve"> Дашков и К°, 2017. - 208 с. </w:t>
            </w:r>
            <w:hyperlink r:id="rId10" w:tgtFrame="_blank" w:tooltip="читать полный текст" w:history="1"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http://znanium.com/go.php?id=512013</w:t>
              </w:r>
            </w:hyperlink>
          </w:p>
          <w:p w:rsidR="00F12561" w:rsidRPr="00181B8E" w:rsidRDefault="00F12561" w:rsidP="00181B8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181B8E">
              <w:rPr>
                <w:sz w:val="24"/>
                <w:szCs w:val="24"/>
              </w:rPr>
              <w:t>Инновационный менеджмент [Электронный ресурс</w:t>
            </w:r>
            <w:proofErr w:type="gramStart"/>
            <w:r w:rsidRPr="00181B8E">
              <w:rPr>
                <w:sz w:val="24"/>
                <w:szCs w:val="24"/>
              </w:rPr>
              <w:t>] :</w:t>
            </w:r>
            <w:proofErr w:type="gramEnd"/>
            <w:r w:rsidRPr="00181B8E">
              <w:rPr>
                <w:sz w:val="24"/>
                <w:szCs w:val="24"/>
              </w:rPr>
              <w:t xml:space="preserve"> [производственно-практическое издание] ; пер. с англ. / [Л. </w:t>
            </w:r>
            <w:proofErr w:type="spellStart"/>
            <w:r w:rsidRPr="00181B8E">
              <w:rPr>
                <w:sz w:val="24"/>
                <w:szCs w:val="24"/>
              </w:rPr>
              <w:t>Беттанкур</w:t>
            </w:r>
            <w:proofErr w:type="spellEnd"/>
            <w:r w:rsidRPr="00181B8E">
              <w:rPr>
                <w:sz w:val="24"/>
                <w:szCs w:val="24"/>
              </w:rPr>
              <w:t xml:space="preserve"> [и др.]. - </w:t>
            </w:r>
            <w:proofErr w:type="gramStart"/>
            <w:r w:rsidRPr="00181B8E">
              <w:rPr>
                <w:sz w:val="24"/>
                <w:szCs w:val="24"/>
              </w:rPr>
              <w:t>Москва :</w:t>
            </w:r>
            <w:proofErr w:type="gramEnd"/>
            <w:r w:rsidRPr="00181B8E">
              <w:rPr>
                <w:sz w:val="24"/>
                <w:szCs w:val="24"/>
              </w:rPr>
              <w:t xml:space="preserve"> Альпина </w:t>
            </w:r>
            <w:proofErr w:type="spellStart"/>
            <w:r w:rsidRPr="00181B8E">
              <w:rPr>
                <w:sz w:val="24"/>
                <w:szCs w:val="24"/>
              </w:rPr>
              <w:t>Паблишер</w:t>
            </w:r>
            <w:proofErr w:type="spellEnd"/>
            <w:r w:rsidRPr="00181B8E">
              <w:rPr>
                <w:sz w:val="24"/>
                <w:szCs w:val="24"/>
              </w:rPr>
              <w:t xml:space="preserve">, 2017. - 206 с. </w:t>
            </w:r>
            <w:hyperlink r:id="rId11" w:tgtFrame="_blank" w:tooltip="читать полный текст" w:history="1"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http://znanium.com/go.php?id=1002338</w:t>
              </w:r>
            </w:hyperlink>
          </w:p>
          <w:p w:rsidR="00F12561" w:rsidRPr="00181B8E" w:rsidRDefault="00F12561" w:rsidP="00181B8E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289"/>
              </w:tabs>
              <w:suppressAutoHyphens/>
              <w:autoSpaceDN w:val="0"/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  <w:r w:rsidRPr="00181B8E">
              <w:rPr>
                <w:sz w:val="24"/>
                <w:szCs w:val="24"/>
              </w:rPr>
              <w:t>Инновационный менеджмент [Электронный ресурс</w:t>
            </w:r>
            <w:proofErr w:type="gramStart"/>
            <w:r w:rsidRPr="00181B8E">
              <w:rPr>
                <w:sz w:val="24"/>
                <w:szCs w:val="24"/>
              </w:rPr>
              <w:t>] :</w:t>
            </w:r>
            <w:proofErr w:type="gramEnd"/>
            <w:r w:rsidRPr="00181B8E">
              <w:rPr>
                <w:sz w:val="24"/>
                <w:szCs w:val="24"/>
              </w:rPr>
              <w:t xml:space="preserve"> Учебник / В. М. </w:t>
            </w:r>
            <w:proofErr w:type="spellStart"/>
            <w:r w:rsidRPr="00181B8E">
              <w:rPr>
                <w:sz w:val="24"/>
                <w:szCs w:val="24"/>
              </w:rPr>
              <w:t>Джуха</w:t>
            </w:r>
            <w:proofErr w:type="spellEnd"/>
            <w:r w:rsidRPr="00181B8E">
              <w:rPr>
                <w:sz w:val="24"/>
                <w:szCs w:val="24"/>
              </w:rPr>
              <w:t xml:space="preserve"> [и др.] ; под общ. ред. В. М. </w:t>
            </w:r>
            <w:proofErr w:type="spellStart"/>
            <w:r w:rsidRPr="00181B8E">
              <w:rPr>
                <w:sz w:val="24"/>
                <w:szCs w:val="24"/>
              </w:rPr>
              <w:t>Джухи</w:t>
            </w:r>
            <w:proofErr w:type="spellEnd"/>
            <w:r w:rsidRPr="00181B8E"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 w:rsidRPr="00181B8E">
              <w:rPr>
                <w:sz w:val="24"/>
                <w:szCs w:val="24"/>
              </w:rPr>
              <w:t>экон</w:t>
            </w:r>
            <w:proofErr w:type="spellEnd"/>
            <w:r w:rsidRPr="00181B8E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181B8E">
              <w:rPr>
                <w:sz w:val="24"/>
                <w:szCs w:val="24"/>
              </w:rPr>
              <w:t>перераб</w:t>
            </w:r>
            <w:proofErr w:type="spellEnd"/>
            <w:r w:rsidRPr="00181B8E">
              <w:rPr>
                <w:sz w:val="24"/>
                <w:szCs w:val="24"/>
              </w:rPr>
              <w:t xml:space="preserve">. и доп. - </w:t>
            </w:r>
            <w:proofErr w:type="gramStart"/>
            <w:r w:rsidRPr="00181B8E">
              <w:rPr>
                <w:sz w:val="24"/>
                <w:szCs w:val="24"/>
              </w:rPr>
              <w:t>Москва :</w:t>
            </w:r>
            <w:proofErr w:type="gramEnd"/>
            <w:r w:rsidRPr="00181B8E">
              <w:rPr>
                <w:sz w:val="24"/>
                <w:szCs w:val="24"/>
              </w:rPr>
              <w:t xml:space="preserve"> РИОР: ИНФРА-М, 2016. - 380 с. </w:t>
            </w:r>
            <w:hyperlink r:id="rId12" w:tgtFrame="_blank" w:tooltip="читать полный текст" w:history="1">
              <w:r w:rsidRPr="00181B8E">
                <w:rPr>
                  <w:rStyle w:val="a5"/>
                  <w:i/>
                  <w:iCs/>
                  <w:sz w:val="24"/>
                  <w:szCs w:val="24"/>
                </w:rPr>
                <w:t>http://znanium.com/go.php?id=556473</w:t>
              </w:r>
            </w:hyperlink>
            <w:r w:rsidRPr="00181B8E">
              <w:rPr>
                <w:sz w:val="24"/>
                <w:szCs w:val="24"/>
              </w:rPr>
              <w:t>.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5C1495" w:rsidRPr="00181B8E" w:rsidRDefault="005C1495" w:rsidP="005C1495">
            <w:pPr>
              <w:widowControl w:val="0"/>
              <w:tabs>
                <w:tab w:val="right" w:leader="underscore" w:pos="8505"/>
              </w:tabs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5C1495">
            <w:pPr>
              <w:widowControl w:val="0"/>
              <w:suppressAutoHyphens/>
              <w:autoSpaceDN w:val="0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Перечень лицензионное программное обеспечение:</w:t>
            </w:r>
          </w:p>
          <w:p w:rsidR="005C1495" w:rsidRPr="00181B8E" w:rsidRDefault="005C1495" w:rsidP="005C1495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81B8E">
              <w:rPr>
                <w:color w:val="000000" w:themeColor="text1"/>
                <w:kern w:val="3"/>
                <w:sz w:val="24"/>
                <w:szCs w:val="24"/>
              </w:rPr>
              <w:t>AstraLinuxCommonEdition</w:t>
            </w:r>
            <w:proofErr w:type="spellEnd"/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C1495" w:rsidRPr="00181B8E" w:rsidRDefault="005C1495" w:rsidP="005C1495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181B8E">
              <w:rPr>
                <w:color w:val="000000" w:themeColor="text1"/>
                <w:kern w:val="3"/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C1495" w:rsidRPr="00181B8E" w:rsidRDefault="005C1495" w:rsidP="005C1495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</w:t>
            </w:r>
            <w:proofErr w:type="spellStart"/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Интернет</w:t>
            </w:r>
            <w:proofErr w:type="gramStart"/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>»:</w:t>
            </w:r>
            <w:r w:rsidRPr="00181B8E">
              <w:rPr>
                <w:color w:val="000000" w:themeColor="text1"/>
                <w:kern w:val="3"/>
                <w:sz w:val="24"/>
                <w:szCs w:val="24"/>
              </w:rPr>
              <w:t>Общего</w:t>
            </w:r>
            <w:proofErr w:type="spellEnd"/>
            <w:proofErr w:type="gramEnd"/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 доступа</w:t>
            </w:r>
          </w:p>
          <w:p w:rsidR="005C1495" w:rsidRPr="00181B8E" w:rsidRDefault="005C1495" w:rsidP="005C1495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>1. Справочная правовая система ГАРАНТ</w:t>
            </w:r>
          </w:p>
          <w:p w:rsidR="005C1495" w:rsidRPr="00181B8E" w:rsidRDefault="005C1495" w:rsidP="005C1495">
            <w:pPr>
              <w:widowControl w:val="0"/>
              <w:suppressAutoHyphens/>
              <w:autoSpaceDN w:val="0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2. Справочная правовая система Консультант плюс    </w:t>
            </w:r>
          </w:p>
          <w:p w:rsidR="00895A0D" w:rsidRPr="00181B8E" w:rsidRDefault="005C1495" w:rsidP="00895A0D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181B8E">
              <w:rPr>
                <w:rFonts w:eastAsia="Calibri"/>
                <w:color w:val="000000" w:themeColor="text1"/>
                <w:spacing w:val="-1"/>
                <w:sz w:val="24"/>
                <w:szCs w:val="24"/>
              </w:rPr>
              <w:t xml:space="preserve">3. </w:t>
            </w:r>
            <w:hyperlink r:id="rId13" w:history="1">
              <w:r w:rsidR="00895A0D" w:rsidRPr="00181B8E">
                <w:rPr>
                  <w:color w:val="000000" w:themeColor="text1"/>
                  <w:sz w:val="24"/>
                  <w:szCs w:val="24"/>
                  <w:u w:val="single"/>
                </w:rPr>
                <w:t>http://www.asi.ru</w:t>
              </w:r>
            </w:hyperlink>
            <w:r w:rsidR="00895A0D" w:rsidRPr="00181B8E">
              <w:rPr>
                <w:color w:val="000000" w:themeColor="text1"/>
                <w:sz w:val="24"/>
                <w:szCs w:val="24"/>
              </w:rPr>
              <w:t xml:space="preserve"> – интернет портал Агентство стратегических инноваций</w:t>
            </w:r>
          </w:p>
          <w:p w:rsidR="005C1495" w:rsidRPr="00181B8E" w:rsidRDefault="00895A0D" w:rsidP="00895A0D">
            <w:pPr>
              <w:tabs>
                <w:tab w:val="left" w:pos="0"/>
              </w:tabs>
              <w:jc w:val="both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sz w:val="24"/>
                <w:szCs w:val="24"/>
              </w:rPr>
              <w:t>4.</w:t>
            </w:r>
            <w:hyperlink r:id="rId14" w:history="1">
              <w:r w:rsidRPr="00181B8E">
                <w:rPr>
                  <w:color w:val="000000" w:themeColor="text1"/>
                  <w:sz w:val="24"/>
                  <w:szCs w:val="24"/>
                  <w:u w:val="single"/>
                </w:rPr>
                <w:t>http://www.fips.ru/ruptoru/lic.htm</w:t>
              </w:r>
            </w:hyperlink>
            <w:r w:rsidRPr="00181B8E">
              <w:rPr>
                <w:color w:val="000000" w:themeColor="text1"/>
                <w:sz w:val="24"/>
                <w:szCs w:val="24"/>
              </w:rPr>
              <w:t xml:space="preserve"> - официальный сайт Федеральной службы по интеллектуальной собственности, патентам и товарным знакам (Роспатент)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5C1495" w:rsidRPr="00181B8E" w:rsidRDefault="005C1495" w:rsidP="005C1495">
            <w:pPr>
              <w:widowControl w:val="0"/>
              <w:suppressAutoHyphens/>
              <w:autoSpaceDN w:val="0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5C149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color w:val="000000" w:themeColor="text1"/>
                <w:kern w:val="3"/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F12561" w:rsidRPr="00181B8E" w:rsidTr="00171409">
        <w:tc>
          <w:tcPr>
            <w:tcW w:w="10490" w:type="dxa"/>
            <w:gridSpan w:val="3"/>
            <w:shd w:val="clear" w:color="auto" w:fill="E7E6E6"/>
          </w:tcPr>
          <w:p w:rsidR="005C1495" w:rsidRPr="00181B8E" w:rsidRDefault="005C1495" w:rsidP="005C1495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i/>
                <w:color w:val="000000" w:themeColor="text1"/>
                <w:kern w:val="3"/>
                <w:sz w:val="24"/>
                <w:szCs w:val="24"/>
              </w:rPr>
            </w:pPr>
            <w:r w:rsidRPr="00181B8E">
              <w:rPr>
                <w:b/>
                <w:i/>
                <w:color w:val="000000" w:themeColor="text1"/>
                <w:kern w:val="3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2561" w:rsidRPr="00181B8E" w:rsidTr="00171409">
        <w:tc>
          <w:tcPr>
            <w:tcW w:w="10490" w:type="dxa"/>
            <w:gridSpan w:val="3"/>
          </w:tcPr>
          <w:p w:rsidR="005C1495" w:rsidRPr="00181B8E" w:rsidRDefault="005C1495" w:rsidP="00BB5857">
            <w:pPr>
              <w:widowControl w:val="0"/>
              <w:tabs>
                <w:tab w:val="left" w:pos="195"/>
              </w:tabs>
              <w:suppressAutoHyphens/>
              <w:autoSpaceDN w:val="0"/>
              <w:jc w:val="both"/>
              <w:textAlignment w:val="baseline"/>
              <w:rPr>
                <w:b/>
                <w:color w:val="000000" w:themeColor="text1"/>
                <w:kern w:val="3"/>
                <w:sz w:val="24"/>
                <w:szCs w:val="24"/>
                <w:u w:val="single"/>
              </w:rPr>
            </w:pPr>
            <w:r w:rsidRPr="00181B8E">
              <w:rPr>
                <w:b/>
                <w:color w:val="000000" w:themeColor="text1"/>
                <w:kern w:val="3"/>
                <w:sz w:val="24"/>
                <w:szCs w:val="24"/>
              </w:rPr>
              <w:t xml:space="preserve">В данной дисциплине не реализуются      </w:t>
            </w:r>
          </w:p>
        </w:tc>
      </w:tr>
    </w:tbl>
    <w:p w:rsidR="00072E28" w:rsidRPr="00181B8E" w:rsidRDefault="00072E28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</w:p>
    <w:p w:rsidR="00D124D0" w:rsidRPr="00181B8E" w:rsidRDefault="00072E28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181B8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Аннотацию подготовил                                                                       </w:t>
      </w:r>
      <w:r w:rsidR="00D124D0" w:rsidRPr="00181B8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                              </w:t>
      </w:r>
      <w:r w:rsidRPr="00181B8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   В.А. Ли</w:t>
      </w:r>
    </w:p>
    <w:p w:rsidR="00D124D0" w:rsidRPr="00181B8E" w:rsidRDefault="00D124D0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</w:p>
    <w:p w:rsidR="00D124D0" w:rsidRPr="00181B8E" w:rsidRDefault="00D124D0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</w:p>
    <w:p w:rsidR="00D124D0" w:rsidRPr="00181B8E" w:rsidRDefault="00072E28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181B8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Заведующий каф</w:t>
      </w:r>
      <w:r w:rsidR="00BB5857" w:rsidRPr="00181B8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>едрой</w:t>
      </w:r>
      <w:r w:rsidRPr="00181B8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ab/>
      </w:r>
      <w:r w:rsidR="00BB5857" w:rsidRPr="00181B8E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  <w:t xml:space="preserve">                                                              </w:t>
      </w:r>
    </w:p>
    <w:p w:rsidR="00072E28" w:rsidRPr="00181B8E" w:rsidRDefault="00D124D0" w:rsidP="00072E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ru-RU"/>
        </w:rPr>
      </w:pPr>
      <w:r w:rsidRPr="00181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предприятий                                                     ____________________ </w:t>
      </w:r>
      <w:proofErr w:type="spellStart"/>
      <w:r w:rsidRPr="00181B8E">
        <w:rPr>
          <w:rFonts w:ascii="Times New Roman" w:hAnsi="Times New Roman" w:cs="Times New Roman"/>
          <w:color w:val="000000" w:themeColor="text1"/>
          <w:sz w:val="24"/>
          <w:szCs w:val="24"/>
        </w:rPr>
        <w:t>А.Г.Мокроносов</w:t>
      </w:r>
      <w:proofErr w:type="spellEnd"/>
      <w:r w:rsidRPr="00181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</w:p>
    <w:p w:rsidR="008526AF" w:rsidRPr="00181B8E" w:rsidRDefault="008526AF">
      <w:pPr>
        <w:rPr>
          <w:color w:val="000000" w:themeColor="text1"/>
          <w:sz w:val="24"/>
          <w:szCs w:val="24"/>
        </w:rPr>
      </w:pPr>
    </w:p>
    <w:sectPr w:rsidR="008526AF" w:rsidRPr="00181B8E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7F2"/>
    <w:multiLevelType w:val="hybridMultilevel"/>
    <w:tmpl w:val="F78EC5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55AF6"/>
    <w:multiLevelType w:val="hybridMultilevel"/>
    <w:tmpl w:val="82DC9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71EB"/>
    <w:multiLevelType w:val="hybridMultilevel"/>
    <w:tmpl w:val="41AE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45053"/>
    <w:multiLevelType w:val="hybridMultilevel"/>
    <w:tmpl w:val="6F84B0DA"/>
    <w:lvl w:ilvl="0" w:tplc="92EE1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E28"/>
    <w:rsid w:val="00027AD1"/>
    <w:rsid w:val="00072E28"/>
    <w:rsid w:val="00137D3C"/>
    <w:rsid w:val="00181B8E"/>
    <w:rsid w:val="00270324"/>
    <w:rsid w:val="002D28A6"/>
    <w:rsid w:val="00363101"/>
    <w:rsid w:val="00431602"/>
    <w:rsid w:val="004A2DBB"/>
    <w:rsid w:val="00513747"/>
    <w:rsid w:val="005C1495"/>
    <w:rsid w:val="008526AF"/>
    <w:rsid w:val="00895A0D"/>
    <w:rsid w:val="00BA21C4"/>
    <w:rsid w:val="00BB5857"/>
    <w:rsid w:val="00D124D0"/>
    <w:rsid w:val="00F1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32FA-810A-449E-9A75-CDC38D0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E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C1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8557" TargetMode="External"/><Relationship Id="rId13" Type="http://schemas.openxmlformats.org/officeDocument/2006/relationships/hyperlink" Target="http://www.as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304" TargetMode="External"/><Relationship Id="rId12" Type="http://schemas.openxmlformats.org/officeDocument/2006/relationships/hyperlink" Target="http://znanium.com/go.php?id=55647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15047" TargetMode="External"/><Relationship Id="rId11" Type="http://schemas.openxmlformats.org/officeDocument/2006/relationships/hyperlink" Target="http://znanium.com/go.php?id=1002338" TargetMode="External"/><Relationship Id="rId5" Type="http://schemas.openxmlformats.org/officeDocument/2006/relationships/hyperlink" Target="http://www.biblio-online.ru/book/83CDA546-7A2E-4DBA-9268-4310D077D7C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1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37515" TargetMode="External"/><Relationship Id="rId14" Type="http://schemas.openxmlformats.org/officeDocument/2006/relationships/hyperlink" Target="http://www.fips.ru/ruptoru/li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Вилачева Мария Николаевна</cp:lastModifiedBy>
  <cp:revision>10</cp:revision>
  <dcterms:created xsi:type="dcterms:W3CDTF">2019-03-12T09:05:00Z</dcterms:created>
  <dcterms:modified xsi:type="dcterms:W3CDTF">2019-07-15T06:46:00Z</dcterms:modified>
</cp:coreProperties>
</file>